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CA" w:rsidRPr="00C338CA" w:rsidRDefault="00C338CA" w:rsidP="00C338CA">
      <w:pPr>
        <w:rPr>
          <w:lang w:val="en-US"/>
        </w:rPr>
      </w:pP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p w:rsidR="00C338CA" w:rsidRPr="00C338CA" w:rsidRDefault="00C338CA" w:rsidP="00C338CA">
      <w:pPr>
        <w:rPr>
          <w:lang w:val="en-US"/>
        </w:rPr>
      </w:pPr>
      <w:r>
        <w:rPr>
          <w:lang w:val="en-US"/>
        </w:rPr>
        <w:t xml:space="preserve">mail </w:t>
      </w: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proofErr w:type="spellStart"/>
      <w:r w:rsidRPr="00C338CA">
        <w:rPr>
          <w:lang w:val="en-US"/>
        </w:rPr>
        <w:t>estetica</w:t>
      </w:r>
      <w:proofErr w:type="spellEnd"/>
      <w:r w:rsidRPr="00C338CA">
        <w:rPr>
          <w:lang w:val="en-US"/>
        </w:rPr>
        <w:t xml:space="preserve"> </w:t>
      </w:r>
      <w:proofErr w:type="spellStart"/>
      <w:r w:rsidRPr="00C338CA">
        <w:rPr>
          <w:lang w:val="en-US"/>
        </w:rPr>
        <w:t>ru</w:t>
      </w:r>
      <w:proofErr w:type="spellEnd"/>
      <w:r w:rsidRPr="00C338CA">
        <w:rPr>
          <w:lang w:val="en-US"/>
        </w:rPr>
        <w:t xml:space="preserve"> </w:t>
      </w:r>
      <w:r>
        <w:t>официальный</w:t>
      </w:r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r>
        <w:rPr>
          <w:lang w:val="en-US"/>
        </w:rPr>
        <w:t xml:space="preserve">https www </w:t>
      </w: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proofErr w:type="spellStart"/>
      <w:r w:rsidRPr="00C338CA">
        <w:rPr>
          <w:lang w:val="en-US"/>
        </w:rPr>
        <w:t>estetica</w:t>
      </w:r>
      <w:proofErr w:type="spellEnd"/>
      <w:r w:rsidRPr="00C338CA">
        <w:rPr>
          <w:lang w:val="en-US"/>
        </w:rPr>
        <w:t xml:space="preserve"> </w:t>
      </w:r>
      <w:proofErr w:type="spellStart"/>
      <w:r w:rsidRPr="00C338CA">
        <w:rPr>
          <w:lang w:val="en-US"/>
        </w:rPr>
        <w:t>ru</w:t>
      </w:r>
      <w:proofErr w:type="spellEnd"/>
      <w:r w:rsidRPr="00C338CA">
        <w:rPr>
          <w:lang w:val="en-US"/>
        </w:rPr>
        <w:t xml:space="preserve"> </w:t>
      </w:r>
      <w:r>
        <w:t>официальный</w:t>
      </w:r>
      <w:r w:rsidRPr="00C338CA">
        <w:rPr>
          <w:lang w:val="en-US"/>
        </w:rPr>
        <w:t xml:space="preserve"> </w:t>
      </w:r>
      <w:r>
        <w:t>сайт</w:t>
      </w:r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r>
        <w:t>дизайнерская</w:t>
      </w:r>
      <w:r w:rsidRPr="00C338CA">
        <w:rPr>
          <w:lang w:val="en-US"/>
        </w:rPr>
        <w:t xml:space="preserve"> </w:t>
      </w:r>
      <w:r>
        <w:t>мебель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r>
        <w:t>дизайнерские</w:t>
      </w:r>
      <w:r w:rsidRPr="00C338CA">
        <w:rPr>
          <w:lang w:val="en-US"/>
        </w:rPr>
        <w:t xml:space="preserve"> </w:t>
      </w:r>
      <w:r>
        <w:t>кресла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estetic</w:t>
      </w:r>
      <w:proofErr w:type="spellEnd"/>
    </w:p>
    <w:p w:rsidR="00C338CA" w:rsidRPr="00C338CA" w:rsidRDefault="00C338CA" w:rsidP="00C338CA">
      <w:pPr>
        <w:rPr>
          <w:lang w:val="en-US"/>
        </w:rPr>
      </w:pPr>
      <w:proofErr w:type="spellStart"/>
      <w:r>
        <w:rPr>
          <w:lang w:val="en-US"/>
        </w:rPr>
        <w:t>krd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r>
        <w:t>диван</w:t>
      </w:r>
      <w:r w:rsidRPr="00C338CA">
        <w:rPr>
          <w:lang w:val="en-US"/>
        </w:rPr>
        <w:t xml:space="preserve"> </w:t>
      </w:r>
      <w:proofErr w:type="spellStart"/>
      <w:r>
        <w:t>лофт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C338CA" w:rsidRPr="00C338CA" w:rsidRDefault="00C338CA" w:rsidP="00C338CA">
      <w:pPr>
        <w:rPr>
          <w:lang w:val="en-US"/>
        </w:rPr>
      </w:pPr>
      <w:r w:rsidRPr="00C338CA">
        <w:rPr>
          <w:lang w:val="en-US"/>
        </w:rPr>
        <w:t xml:space="preserve">mail </w:t>
      </w:r>
      <w:proofErr w:type="spellStart"/>
      <w:r w:rsidRPr="00C338CA">
        <w:rPr>
          <w:lang w:val="en-US"/>
        </w:rPr>
        <w:t>estetica</w:t>
      </w:r>
      <w:proofErr w:type="spellEnd"/>
      <w:r w:rsidRPr="00C338CA">
        <w:rPr>
          <w:lang w:val="en-US"/>
        </w:rPr>
        <w:t xml:space="preserve"> </w:t>
      </w:r>
      <w:proofErr w:type="spellStart"/>
      <w:r w:rsidRPr="00C338CA">
        <w:rPr>
          <w:lang w:val="en-US"/>
        </w:rPr>
        <w:t>ru</w:t>
      </w:r>
      <w:proofErr w:type="spellEnd"/>
      <w:r w:rsidRPr="00C338CA">
        <w:rPr>
          <w:lang w:val="en-US"/>
        </w:rPr>
        <w:t xml:space="preserve"> </w:t>
      </w:r>
      <w:r>
        <w:t>почта</w:t>
      </w:r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proofErr w:type="spellStart"/>
      <w:r>
        <w:rPr>
          <w:lang w:val="en-US"/>
        </w:rPr>
        <w:t>mebel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C338CA" w:rsidRPr="00C338CA" w:rsidRDefault="00C338CA" w:rsidP="00C338CA">
      <w:pPr>
        <w:rPr>
          <w:lang w:val="en-US"/>
        </w:rPr>
      </w:pPr>
      <w:proofErr w:type="spellStart"/>
      <w:r w:rsidRPr="00C338CA">
        <w:rPr>
          <w:lang w:val="en-US"/>
        </w:rPr>
        <w:t>estetica</w:t>
      </w:r>
      <w:proofErr w:type="spellEnd"/>
      <w:r w:rsidRPr="00C338CA">
        <w:rPr>
          <w:lang w:val="en-US"/>
        </w:rPr>
        <w:t xml:space="preserve"> </w:t>
      </w:r>
      <w:proofErr w:type="spellStart"/>
      <w:r w:rsidRPr="00C338CA">
        <w:rPr>
          <w:lang w:val="en-US"/>
        </w:rPr>
        <w:t>ru</w:t>
      </w:r>
      <w:proofErr w:type="spellEnd"/>
      <w:r w:rsidRPr="00C338CA">
        <w:rPr>
          <w:lang w:val="en-US"/>
        </w:rPr>
        <w:t xml:space="preserve"> </w:t>
      </w:r>
      <w:r>
        <w:t>пересадка</w:t>
      </w:r>
      <w:r w:rsidRPr="00C338CA">
        <w:rPr>
          <w:lang w:val="en-US"/>
        </w:rPr>
        <w:t xml:space="preserve"> </w:t>
      </w:r>
      <w:r>
        <w:t>волос</w:t>
      </w:r>
      <w:r>
        <w:rPr>
          <w:lang w:val="en-US"/>
        </w:rPr>
        <w:tab/>
      </w:r>
    </w:p>
    <w:p w:rsidR="000A2E85" w:rsidRDefault="00C338CA" w:rsidP="00C338CA">
      <w:r>
        <w:t xml:space="preserve">диван дизайнерский цена </w:t>
      </w:r>
      <w:proofErr w:type="spellStart"/>
      <w:r>
        <w:t>krd</w:t>
      </w:r>
      <w:proofErr w:type="spellEnd"/>
      <w:r>
        <w:t xml:space="preserve"> </w:t>
      </w:r>
      <w:proofErr w:type="spellStart"/>
      <w:r>
        <w:t>estetica</w:t>
      </w:r>
      <w:proofErr w:type="spellEnd"/>
      <w:r>
        <w:t xml:space="preserve"> </w:t>
      </w:r>
      <w:proofErr w:type="spellStart"/>
      <w:r>
        <w:t>ru</w:t>
      </w:r>
      <w:proofErr w:type="spellEnd"/>
    </w:p>
    <w:sectPr w:rsidR="000A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A"/>
    <w:rsid w:val="000A2E85"/>
    <w:rsid w:val="006F5C6A"/>
    <w:rsid w:val="00C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0DB5"/>
  <w15:chartTrackingRefBased/>
  <w15:docId w15:val="{15D3D260-9023-453D-9DBB-695B1A0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2021-03-11T11:54:00Z</dcterms:created>
  <dcterms:modified xsi:type="dcterms:W3CDTF">2021-03-11T11:54:00Z</dcterms:modified>
</cp:coreProperties>
</file>